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F12285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F1228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F122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การขออนุญาตรื้อถอนอาคาร ตามมาตรา </w:t>
      </w:r>
      <w:r w:rsidR="00081011" w:rsidRPr="00F12285">
        <w:rPr>
          <w:rFonts w:ascii="TH SarabunIT๙" w:hAnsi="TH SarabunIT๙" w:cs="TH SarabunIT๙"/>
          <w:b/>
          <w:bCs/>
          <w:noProof/>
          <w:sz w:val="32"/>
          <w:szCs w:val="32"/>
        </w:rPr>
        <w:t>22</w:t>
      </w:r>
    </w:p>
    <w:p w:rsidR="00513AE8" w:rsidRPr="00F1228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F1228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F12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F1228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องค์การบริหารส่วนตำบลลำเลียง อำเภอกระบุรี จังหวัดระนอง</w:t>
      </w:r>
      <w:r w:rsidR="00081011" w:rsidRPr="00F12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F12285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F12285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22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119FD" wp14:editId="420EC425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F1228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F12285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2285">
        <w:rPr>
          <w:rFonts w:ascii="TH SarabunIT๙" w:hAnsi="TH SarabunIT๙" w:cs="TH SarabunIT๙"/>
          <w:noProof/>
          <w:sz w:val="32"/>
          <w:szCs w:val="32"/>
          <w:cs/>
        </w:rPr>
        <w:t xml:space="preserve">ผูใดจะรื้อถอนอาคารที่มีส่วนสูงเกิน </w:t>
      </w:r>
      <w:r w:rsidRPr="00F12285">
        <w:rPr>
          <w:rFonts w:ascii="TH SarabunIT๙" w:hAnsi="TH SarabunIT๙" w:cs="TH SarabunIT๙"/>
          <w:noProof/>
          <w:sz w:val="32"/>
          <w:szCs w:val="32"/>
        </w:rPr>
        <w:t>15</w:t>
      </w:r>
      <w:r w:rsidRPr="00F12285">
        <w:rPr>
          <w:rFonts w:ascii="TH SarabunIT๙" w:hAnsi="TH SarabunIT๙" w:cs="TH SarabunIT๙"/>
          <w:noProof/>
          <w:sz w:val="32"/>
          <w:szCs w:val="32"/>
          <w:cs/>
        </w:rPr>
        <w:t xml:space="preserve">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๒ เมตรต้องได้รับใบอนุญาตจากเจ้าพนักงานท้องถิ่น 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F12285">
        <w:rPr>
          <w:rFonts w:ascii="TH SarabunIT๙" w:hAnsi="TH SarabunIT๙" w:cs="TH SarabunIT๙"/>
          <w:noProof/>
          <w:sz w:val="32"/>
          <w:szCs w:val="32"/>
        </w:rPr>
        <w:t>45</w:t>
      </w:r>
      <w:r w:rsidRPr="00F12285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F12285">
        <w:rPr>
          <w:rFonts w:ascii="TH SarabunIT๙" w:hAnsi="TH SarabunIT๙" w:cs="TH SarabunIT๙"/>
          <w:noProof/>
          <w:sz w:val="32"/>
          <w:szCs w:val="32"/>
        </w:rPr>
        <w:t>2</w:t>
      </w:r>
      <w:r w:rsidRPr="00F12285">
        <w:rPr>
          <w:rFonts w:ascii="TH SarabunIT๙" w:hAnsi="TH SarabunIT๙" w:cs="TH SarabunIT๙"/>
          <w:noProof/>
          <w:sz w:val="32"/>
          <w:szCs w:val="32"/>
          <w:cs/>
        </w:rPr>
        <w:t xml:space="preserve">คราว คราวละไม่เกิน </w:t>
      </w:r>
      <w:r w:rsidRPr="00F12285">
        <w:rPr>
          <w:rFonts w:ascii="TH SarabunIT๙" w:hAnsi="TH SarabunIT๙" w:cs="TH SarabunIT๙"/>
          <w:noProof/>
          <w:sz w:val="32"/>
          <w:szCs w:val="32"/>
        </w:rPr>
        <w:t>45</w:t>
      </w:r>
      <w:r w:rsidRPr="00F12285">
        <w:rPr>
          <w:rFonts w:ascii="TH SarabunIT๙" w:hAnsi="TH SarabunIT๙" w:cs="TH SarabunIT๙"/>
          <w:noProof/>
          <w:sz w:val="32"/>
          <w:szCs w:val="32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F12285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F12285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974646" w:rsidRPr="00F1228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F1228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F1228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F12285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228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F12285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องค์การบริหารส่วนตำบลลำเลียง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เลขที่ ๑๒๕ หมู่ที่ ๒  ถนนเพชรเกษม อำเภอกระบุรี จังหวัดระนอง  ๘๕๑๑๐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๐๗๗ ๘๖๐ ๖๔๔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www.lumliang.go.th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F12285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12285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28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F1228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F1228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F1228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F1228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F12285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F1228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F12285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F12285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1228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F1228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F1228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F1228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F12285" w:rsidTr="00310762">
        <w:tc>
          <w:tcPr>
            <w:tcW w:w="846" w:type="dxa"/>
          </w:tcPr>
          <w:p w:rsidR="0067367B" w:rsidRPr="00F1228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1228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F1228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ยื่นขออนุญาตรื้อถอนอาคาร พร้อมเอกสาร</w:t>
            </w:r>
          </w:p>
          <w:p w:rsidR="001A5925" w:rsidRPr="00F1228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1228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F1228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F1228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12285" w:rsidTr="00310762">
        <w:tc>
          <w:tcPr>
            <w:tcW w:w="846" w:type="dxa"/>
          </w:tcPr>
          <w:p w:rsidR="0067367B" w:rsidRPr="00F1228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1228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F1228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F1228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1228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 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F1228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F1228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12285" w:rsidTr="00310762">
        <w:tc>
          <w:tcPr>
            <w:tcW w:w="846" w:type="dxa"/>
          </w:tcPr>
          <w:p w:rsidR="0067367B" w:rsidRPr="00F1228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1228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F1228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 ฯ</w:t>
            </w:r>
          </w:p>
          <w:p w:rsidR="001A5925" w:rsidRPr="00F1228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1228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F1228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F1228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12285" w:rsidTr="00310762">
        <w:tc>
          <w:tcPr>
            <w:tcW w:w="846" w:type="dxa"/>
          </w:tcPr>
          <w:p w:rsidR="0067367B" w:rsidRPr="00F1228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1228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F1228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และแจ้งให้ผู้ขอมารับใบอนุญาตรื้อถอนอาคาร 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1A5925" w:rsidRPr="00F1228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ในพื้นที่ที่จะขออนุญาตรื้อถอนอาคาร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1228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F1228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F1228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F12285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F12285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F12285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1228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F1228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F1228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F12285" w:rsidTr="000E5F48">
        <w:tc>
          <w:tcPr>
            <w:tcW w:w="846" w:type="dxa"/>
          </w:tcPr>
          <w:p w:rsidR="00E8524B" w:rsidRPr="00F1228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228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228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12285" w:rsidRDefault="00F1228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1228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1228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2285" w:rsidTr="000E5F48">
        <w:tc>
          <w:tcPr>
            <w:tcW w:w="846" w:type="dxa"/>
          </w:tcPr>
          <w:p w:rsidR="00E8524B" w:rsidRPr="00F1228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228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228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2285" w:rsidRDefault="00F1228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701465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1228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1228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2285" w:rsidTr="000E5F48">
        <w:tc>
          <w:tcPr>
            <w:tcW w:w="846" w:type="dxa"/>
          </w:tcPr>
          <w:p w:rsidR="00E8524B" w:rsidRPr="00F1228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228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228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แบบคำขออนุญาตรื้อถอนอาคาร 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1)</w:t>
            </w:r>
          </w:p>
          <w:p w:rsidR="00CD595C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2285" w:rsidRDefault="00F1228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0834067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1228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1228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2285" w:rsidTr="000E5F48">
        <w:tc>
          <w:tcPr>
            <w:tcW w:w="846" w:type="dxa"/>
          </w:tcPr>
          <w:p w:rsidR="00E8524B" w:rsidRPr="00F1228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228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228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หนังสือรับรองของผู้ประกอบวิชาชีพวิศวกรรมควบคุมของผู้ออกแบบขั้นตอน วิธีการ และสิ่งป้องกันวัสดุร่วงหล่นในการรื้อถอนอาคาร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(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 อยู่ในประเภทเป็นวิชาชีพวิศวกรรมควบคุม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2285" w:rsidRDefault="00F1228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029973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1228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1228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F12285" w:rsidTr="000E5F48">
        <w:tc>
          <w:tcPr>
            <w:tcW w:w="846" w:type="dxa"/>
          </w:tcPr>
          <w:p w:rsidR="00E8524B" w:rsidRPr="00F1228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228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228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2285" w:rsidRDefault="00F1228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315607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1228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1228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2285" w:rsidTr="000E5F48">
        <w:tc>
          <w:tcPr>
            <w:tcW w:w="846" w:type="dxa"/>
          </w:tcPr>
          <w:p w:rsidR="00E8524B" w:rsidRPr="00F1228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228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228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2285" w:rsidRDefault="00F1228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36088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1228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1228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2285" w:rsidTr="000E5F48">
        <w:tc>
          <w:tcPr>
            <w:tcW w:w="846" w:type="dxa"/>
          </w:tcPr>
          <w:p w:rsidR="00E8524B" w:rsidRPr="00F1228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228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228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2285" w:rsidRDefault="00F1228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632720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1228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1228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2285" w:rsidTr="000E5F48">
        <w:tc>
          <w:tcPr>
            <w:tcW w:w="846" w:type="dxa"/>
          </w:tcPr>
          <w:p w:rsidR="00E8524B" w:rsidRPr="00F1228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228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228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2285" w:rsidRDefault="00F1228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076970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1228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1228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2285" w:rsidTr="000E5F48">
        <w:tc>
          <w:tcPr>
            <w:tcW w:w="846" w:type="dxa"/>
          </w:tcPr>
          <w:p w:rsidR="00E8524B" w:rsidRPr="00F1228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228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228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กรณีเจ้าของอาคารเป็นนิติบุคคล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2285" w:rsidRDefault="00F1228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0097083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1228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1228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F12285" w:rsidTr="000E5F48">
        <w:tc>
          <w:tcPr>
            <w:tcW w:w="846" w:type="dxa"/>
          </w:tcPr>
          <w:p w:rsidR="00E8524B" w:rsidRPr="00F1228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228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228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2285" w:rsidRDefault="00F1228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32772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1228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1228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2285" w:rsidTr="000E5F48">
        <w:tc>
          <w:tcPr>
            <w:tcW w:w="846" w:type="dxa"/>
          </w:tcPr>
          <w:p w:rsidR="00E8524B" w:rsidRPr="00F1228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228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228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2285" w:rsidRDefault="00F1228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00934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1228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1228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2285" w:rsidTr="000E5F48">
        <w:tc>
          <w:tcPr>
            <w:tcW w:w="846" w:type="dxa"/>
          </w:tcPr>
          <w:p w:rsidR="00E8524B" w:rsidRPr="00F1228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228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228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228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2285" w:rsidRDefault="00F1228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631996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1228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1228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F12285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F1228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F1228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F1228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F1228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F1228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F12285" w:rsidTr="008D6120">
        <w:tc>
          <w:tcPr>
            <w:tcW w:w="846" w:type="dxa"/>
          </w:tcPr>
          <w:p w:rsidR="00CD595C" w:rsidRPr="00F12285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F12285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  <w:r w:rsidRPr="00F122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1A5925" w:rsidRPr="00F1228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F1228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F1228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228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F12285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F1228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F12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F1228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1228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1228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F12285" w:rsidTr="00527864">
        <w:tc>
          <w:tcPr>
            <w:tcW w:w="846" w:type="dxa"/>
          </w:tcPr>
          <w:p w:rsidR="000B2BF5" w:rsidRPr="00F1228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1228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 เลขที่ ๑๒๕ หมู่ที่ ๒  ถนนเพชรเกษม อำเภอกระบุรี จังหวัดระนอง  ๘๕๑๑๐ โทรศัพท์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๐๗๗ ๘๖๐ ๖๔๔ </w:t>
            </w: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www.lumliang.go.th</w:t>
            </w:r>
          </w:p>
          <w:p w:rsidR="001A5925" w:rsidRPr="00F1228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12285" w:rsidTr="00527864">
        <w:tc>
          <w:tcPr>
            <w:tcW w:w="846" w:type="dxa"/>
          </w:tcPr>
          <w:p w:rsidR="000B2BF5" w:rsidRPr="00F1228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1228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F1228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12285" w:rsidTr="00527864">
        <w:tc>
          <w:tcPr>
            <w:tcW w:w="846" w:type="dxa"/>
          </w:tcPr>
          <w:p w:rsidR="000B2BF5" w:rsidRPr="00F1228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1228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F1228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12285" w:rsidTr="00527864">
        <w:tc>
          <w:tcPr>
            <w:tcW w:w="846" w:type="dxa"/>
          </w:tcPr>
          <w:p w:rsidR="000B2BF5" w:rsidRPr="00F1228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1228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F1228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1228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F12285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1228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F1228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1228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1228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F12285" w:rsidTr="00527864">
        <w:tc>
          <w:tcPr>
            <w:tcW w:w="10075" w:type="dxa"/>
            <w:gridSpan w:val="2"/>
          </w:tcPr>
          <w:p w:rsidR="00527864" w:rsidRPr="00F12285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8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F1228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1228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F12285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F1228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F1228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1228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228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8792FC" wp14:editId="2B1EBBB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F1228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122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F12285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การขออนุญาตรื้อถอนอาคาร ตามมาตรา </w:t>
      </w:r>
      <w:r w:rsidR="007B7ED7" w:rsidRPr="00F12285">
        <w:rPr>
          <w:rFonts w:ascii="TH SarabunIT๙" w:hAnsi="TH SarabunIT๙" w:cs="TH SarabunIT๙"/>
          <w:noProof/>
          <w:sz w:val="32"/>
          <w:szCs w:val="32"/>
        </w:rPr>
        <w:t>22</w:t>
      </w:r>
      <w:r w:rsidR="007B7ED7" w:rsidRPr="00F12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F12285">
        <w:rPr>
          <w:rFonts w:ascii="TH SarabunIT๙" w:hAnsi="TH SarabunIT๙" w:cs="TH SarabunIT๙"/>
          <w:sz w:val="32"/>
          <w:szCs w:val="32"/>
        </w:rPr>
        <w:t>:</w:t>
      </w:r>
      <w:r w:rsidRPr="00F122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F12285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F1228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F12285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F12285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F12285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F12285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F12285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F12285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F12285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F12285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F12285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F12285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F1228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F12285" w:rsidTr="009F08E4">
        <w:tc>
          <w:tcPr>
            <w:tcW w:w="10070" w:type="dxa"/>
          </w:tcPr>
          <w:p w:rsidR="00357B89" w:rsidRPr="00F12285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1228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</w:p>
          <w:p w:rsidR="00357B89" w:rsidRPr="00F12285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2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122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F122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F1228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F1228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12285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F12285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F12285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F12285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F12285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F1228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F12285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F12285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F1228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F12285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F12285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F12285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F1228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F12285">
        <w:rPr>
          <w:rFonts w:ascii="TH SarabunIT๙" w:hAnsi="TH SarabunIT๙" w:cs="TH SarabunIT๙"/>
          <w:noProof/>
          <w:sz w:val="32"/>
          <w:szCs w:val="32"/>
        </w:rPr>
        <w:t>. 2522</w:t>
      </w: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F1228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F12285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F1228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2285">
        <w:rPr>
          <w:rFonts w:ascii="TH SarabunIT๙" w:hAnsi="TH SarabunIT๙" w:cs="TH SarabunIT๙"/>
          <w:sz w:val="32"/>
          <w:szCs w:val="32"/>
        </w:rPr>
        <w:tab/>
      </w:r>
      <w:r w:rsidRPr="00F12285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F1228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2285">
        <w:rPr>
          <w:rFonts w:ascii="TH SarabunIT๙" w:hAnsi="TH SarabunIT๙" w:cs="TH SarabunIT๙"/>
          <w:sz w:val="32"/>
          <w:szCs w:val="32"/>
        </w:rPr>
        <w:tab/>
      </w:r>
      <w:r w:rsidRPr="00F1228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F1228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2285">
        <w:rPr>
          <w:rFonts w:ascii="TH SarabunIT๙" w:hAnsi="TH SarabunIT๙" w:cs="TH SarabunIT๙"/>
          <w:sz w:val="32"/>
          <w:szCs w:val="32"/>
        </w:rPr>
        <w:tab/>
      </w:r>
      <w:r w:rsidRPr="00F1228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F1228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F1228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12285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F1228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F122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F12285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การขออนุญาตรื้อถอนอาคาร ตามมาตรา </w:t>
      </w:r>
      <w:r w:rsidR="002F5480" w:rsidRPr="00F12285">
        <w:rPr>
          <w:rFonts w:ascii="TH SarabunIT๙" w:hAnsi="TH SarabunIT๙" w:cs="TH SarabunIT๙"/>
          <w:noProof/>
          <w:sz w:val="32"/>
          <w:szCs w:val="32"/>
        </w:rPr>
        <w:t xml:space="preserve">22  </w:t>
      </w:r>
      <w:r w:rsidR="002F5480" w:rsidRPr="00F12285">
        <w:rPr>
          <w:rFonts w:ascii="TH SarabunIT๙" w:hAnsi="TH SarabunIT๙" w:cs="TH SarabunIT๙"/>
          <w:noProof/>
          <w:sz w:val="32"/>
          <w:szCs w:val="32"/>
          <w:cs/>
        </w:rPr>
        <w:t>อบต</w:t>
      </w:r>
      <w:r w:rsidR="002F5480" w:rsidRPr="00F12285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F12285">
        <w:rPr>
          <w:rFonts w:ascii="TH SarabunIT๙" w:hAnsi="TH SarabunIT๙" w:cs="TH SarabunIT๙"/>
          <w:noProof/>
          <w:sz w:val="32"/>
          <w:szCs w:val="32"/>
          <w:cs/>
        </w:rPr>
        <w:t xml:space="preserve">ลำเลียง อุษา สำเนาคู่มือประชาชน </w:t>
      </w:r>
      <w:r w:rsidR="002F5480" w:rsidRPr="00F12285">
        <w:rPr>
          <w:rFonts w:ascii="TH SarabunIT๙" w:hAnsi="TH SarabunIT๙" w:cs="TH SarabunIT๙"/>
          <w:noProof/>
          <w:sz w:val="32"/>
          <w:szCs w:val="32"/>
        </w:rPr>
        <w:t>06/08/2015 10:26</w:t>
      </w:r>
    </w:p>
    <w:p w:rsidR="00D30394" w:rsidRPr="00F1228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F1228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F1228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F1228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F1228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F1228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F12285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F1228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F1228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F12285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F12285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2285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22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122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22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122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75833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071C-15FC-428D-982C-D97AE97B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PM  COM</cp:lastModifiedBy>
  <cp:revision>2</cp:revision>
  <cp:lastPrinted>2018-03-09T07:35:00Z</cp:lastPrinted>
  <dcterms:created xsi:type="dcterms:W3CDTF">2018-03-09T07:35:00Z</dcterms:created>
  <dcterms:modified xsi:type="dcterms:W3CDTF">2018-03-09T07:35:00Z</dcterms:modified>
</cp:coreProperties>
</file>